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F6" w:rsidRPr="002D4933" w:rsidRDefault="002822F6" w:rsidP="002822F6">
      <w:pPr>
        <w:jc w:val="center"/>
        <w:rPr>
          <w:b/>
          <w:sz w:val="32"/>
          <w:szCs w:val="32"/>
        </w:rPr>
      </w:pPr>
      <w:r w:rsidRPr="002D4933">
        <w:rPr>
          <w:b/>
          <w:sz w:val="32"/>
          <w:szCs w:val="32"/>
        </w:rPr>
        <w:t>Editing Suite and Computer Lab Policy</w:t>
      </w:r>
    </w:p>
    <w:p w:rsidR="002822F6" w:rsidRPr="002822F6" w:rsidRDefault="002822F6" w:rsidP="002822F6">
      <w:pPr>
        <w:jc w:val="center"/>
        <w:rPr>
          <w:b/>
          <w:sz w:val="28"/>
          <w:szCs w:val="28"/>
        </w:rPr>
      </w:pPr>
      <w:r w:rsidRPr="002D4933">
        <w:rPr>
          <w:b/>
          <w:sz w:val="32"/>
          <w:szCs w:val="32"/>
        </w:rPr>
        <w:t xml:space="preserve">For </w:t>
      </w:r>
      <w:r w:rsidR="002D4933" w:rsidRPr="002D4933">
        <w:rPr>
          <w:b/>
          <w:sz w:val="32"/>
          <w:szCs w:val="32"/>
        </w:rPr>
        <w:t>Savage &amp; Buckham Hall Labs</w:t>
      </w:r>
    </w:p>
    <w:p w:rsidR="002822F6" w:rsidRDefault="002822F6" w:rsidP="002822F6">
      <w:pPr>
        <w:jc w:val="center"/>
        <w:rPr>
          <w:sz w:val="32"/>
          <w:szCs w:val="32"/>
        </w:rPr>
      </w:pPr>
    </w:p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Students must make a reservation to use editing suites.   Students can reserve up to 4 hours per day</w:t>
      </w:r>
      <w:r w:rsidR="002D4933">
        <w:t>,</w:t>
      </w:r>
      <w:r w:rsidRPr="002822F6">
        <w:t xml:space="preserve"> </w:t>
      </w:r>
      <w:r w:rsidR="002D4933">
        <w:t>u</w:t>
      </w:r>
      <w:r w:rsidRPr="002822F6">
        <w:t>p to 3 times per week</w:t>
      </w:r>
      <w:r w:rsidR="002D4933">
        <w:t>,</w:t>
      </w:r>
      <w:r w:rsidRPr="002822F6">
        <w:t xml:space="preserve"> in advance.</w:t>
      </w:r>
    </w:p>
    <w:p w:rsidR="002822F6" w:rsidRPr="002822F6" w:rsidRDefault="002822F6" w:rsidP="002822F6">
      <w:pPr>
        <w:pStyle w:val="ListParagraph"/>
      </w:pPr>
    </w:p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If a computer is not reserved, students can make same day reservations t</w:t>
      </w:r>
      <w:r w:rsidR="002D4933">
        <w:t>o</w:t>
      </w:r>
      <w:r w:rsidRPr="002822F6">
        <w:t xml:space="preserve"> use the unreserved time.  Same day reservations do not affect advance reservation time allotments.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Reservations can be made at</w:t>
      </w:r>
      <w:r w:rsidR="002D4933">
        <w:t xml:space="preserve"> </w:t>
      </w:r>
      <w:hyperlink r:id="rId6" w:history="1">
        <w:r w:rsidRPr="002822F6">
          <w:rPr>
            <w:rStyle w:val="Hyperlink"/>
          </w:rPr>
          <w:t>http://faculty.buffalostate.edu/milbrabc/equipmentloan</w:t>
        </w:r>
      </w:hyperlink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Students may only use Communication facilities, including computers and printers, for COM or TFA class projects, Independent Studies or with approval from faculty or staff.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 xml:space="preserve">Students will not </w:t>
      </w:r>
      <w:r w:rsidR="002D4933">
        <w:t>share</w:t>
      </w:r>
      <w:r w:rsidRPr="002822F6">
        <w:t xml:space="preserve"> codes to the doors </w:t>
      </w:r>
      <w:r w:rsidR="002D4933">
        <w:t>with</w:t>
      </w:r>
      <w:r w:rsidRPr="002822F6">
        <w:t xml:space="preserve"> any other person under any circumstances.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Students will not let any person without door codes into the facilities.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The doors to the computer labs and editing suites may never be propped open when faculty or staff is not in the building.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If a student has a reservation, the computer is theirs to work on during that time.  No one can force a student with a reservation to leave his or her workstation.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There is no food or drink allowed in the computer labs or editing suites.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If you are 15 minutes late for your reservation, other students may take your reservation.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 xml:space="preserve">There will be no </w:t>
      </w:r>
      <w:r w:rsidR="002D4933">
        <w:t>m</w:t>
      </w:r>
      <w:r w:rsidRPr="002822F6">
        <w:t xml:space="preserve">ore than 3 students at </w:t>
      </w:r>
      <w:r w:rsidR="002D4933">
        <w:t>one</w:t>
      </w:r>
      <w:r w:rsidRPr="002822F6">
        <w:t xml:space="preserve"> computer in an editing suite.</w:t>
      </w:r>
    </w:p>
    <w:p w:rsidR="002822F6" w:rsidRPr="002822F6" w:rsidRDefault="002822F6" w:rsidP="002822F6"/>
    <w:p w:rsidR="002822F6" w:rsidRDefault="002822F6" w:rsidP="002822F6">
      <w:pPr>
        <w:pStyle w:val="ListParagraph"/>
        <w:numPr>
          <w:ilvl w:val="0"/>
          <w:numId w:val="1"/>
        </w:numPr>
      </w:pPr>
      <w:r w:rsidRPr="002822F6">
        <w:t>Any student who is in violation of any of these rules may have their access revoked.</w:t>
      </w:r>
    </w:p>
    <w:p w:rsidR="002822F6" w:rsidRPr="002822F6" w:rsidRDefault="002822F6" w:rsidP="002822F6"/>
    <w:p w:rsidR="002822F6" w:rsidRPr="002822F6" w:rsidRDefault="002822F6" w:rsidP="002822F6">
      <w:pPr>
        <w:pStyle w:val="ListParagraph"/>
        <w:numPr>
          <w:ilvl w:val="0"/>
          <w:numId w:val="1"/>
        </w:numPr>
      </w:pPr>
      <w:r w:rsidRPr="002822F6">
        <w:t xml:space="preserve">Any questions or issues should be </w:t>
      </w:r>
      <w:r w:rsidR="002D4933">
        <w:t>directed</w:t>
      </w:r>
      <w:bookmarkStart w:id="0" w:name="_GoBack"/>
      <w:bookmarkEnd w:id="0"/>
      <w:r w:rsidRPr="002822F6">
        <w:t xml:space="preserve"> to Brian Milbrand, Equipment Manager, at 878-3513 or </w:t>
      </w:r>
      <w:hyperlink r:id="rId7" w:history="1">
        <w:r w:rsidRPr="002822F6">
          <w:rPr>
            <w:rStyle w:val="Hyperlink"/>
          </w:rPr>
          <w:t>milbrabc@buffalostate.edu</w:t>
        </w:r>
      </w:hyperlink>
    </w:p>
    <w:p w:rsidR="002822F6" w:rsidRPr="002822F6" w:rsidRDefault="002822F6" w:rsidP="002822F6"/>
    <w:p w:rsidR="002822F6" w:rsidRDefault="002822F6" w:rsidP="002822F6"/>
    <w:p w:rsidR="002822F6" w:rsidRPr="002822F6" w:rsidRDefault="002822F6" w:rsidP="002822F6">
      <w:r w:rsidRPr="002822F6">
        <w:t>I have read the above Policy and I understand that the procedures apply to all of my time in the Communication facilities.</w:t>
      </w:r>
    </w:p>
    <w:p w:rsidR="002822F6" w:rsidRDefault="002822F6" w:rsidP="002822F6"/>
    <w:p w:rsidR="002822F6" w:rsidRPr="002822F6" w:rsidRDefault="002822F6" w:rsidP="002822F6"/>
    <w:p w:rsidR="002822F6" w:rsidRPr="002822F6" w:rsidRDefault="002822F6" w:rsidP="002822F6">
      <w:r w:rsidRPr="002822F6">
        <w:t>Signature:  ____________</w:t>
      </w:r>
      <w:r>
        <w:t>_________________</w:t>
      </w:r>
      <w:r w:rsidRPr="002822F6">
        <w:t>_______</w:t>
      </w:r>
      <w:r>
        <w:t>____</w:t>
      </w:r>
      <w:r w:rsidRPr="002822F6">
        <w:t>_____________   Date:  ________</w:t>
      </w:r>
      <w:r>
        <w:t>_________</w:t>
      </w:r>
      <w:r w:rsidRPr="002822F6">
        <w:t>__________</w:t>
      </w:r>
    </w:p>
    <w:sectPr w:rsidR="002822F6" w:rsidRPr="002822F6" w:rsidSect="002822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47B"/>
    <w:multiLevelType w:val="hybridMultilevel"/>
    <w:tmpl w:val="74DEE540"/>
    <w:lvl w:ilvl="0" w:tplc="A36A925C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F6"/>
    <w:rsid w:val="002822F6"/>
    <w:rsid w:val="002D4933"/>
    <w:rsid w:val="00A44B8C"/>
    <w:rsid w:val="00B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48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aculty.buffalostate.edu/milbrabc/equipmentloan" TargetMode="External"/><Relationship Id="rId7" Type="http://schemas.openxmlformats.org/officeDocument/2006/relationships/hyperlink" Target="mailto:milbrabc@buffalo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1613</Characters>
  <Application>Microsoft Macintosh Word</Application>
  <DocSecurity>0</DocSecurity>
  <Lines>13</Lines>
  <Paragraphs>3</Paragraphs>
  <ScaleCrop>false</ScaleCrop>
  <Company>Buffalo State College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Desktop Systems</dc:creator>
  <cp:keywords/>
  <dc:description/>
  <cp:lastModifiedBy>Enterprise Desktop Systems</cp:lastModifiedBy>
  <cp:revision>1</cp:revision>
  <dcterms:created xsi:type="dcterms:W3CDTF">2018-07-27T03:55:00Z</dcterms:created>
  <dcterms:modified xsi:type="dcterms:W3CDTF">2018-07-27T04:18:00Z</dcterms:modified>
</cp:coreProperties>
</file>